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>(Kadrosuz/ücretli usta öğreticiler birden fazla alanda başvuru yapacaklar ise dilekçe ve başvuru evrakını başvur</w:t>
      </w:r>
      <w:r w:rsidR="00876153">
        <w:rPr>
          <w:rFonts w:ascii="Times New Roman" w:hAnsi="Times New Roman" w:cs="Times New Roman"/>
          <w:i/>
          <w:sz w:val="24"/>
          <w:szCs w:val="24"/>
        </w:rPr>
        <w:t>u yapacakları her alan için</w:t>
      </w:r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hazırlayacaklardır.)</w:t>
      </w:r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287A14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ERENLER</w:t>
      </w:r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</w:t>
      </w:r>
      <w:r w:rsidR="006831E3">
        <w:rPr>
          <w:rFonts w:ascii="Times New Roman" w:hAnsi="Times New Roman" w:cs="Times New Roman"/>
          <w:sz w:val="28"/>
          <w:szCs w:val="28"/>
        </w:rPr>
        <w:t>İ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SAKARYA</w:t>
      </w:r>
    </w:p>
    <w:p w:rsidR="00BF32F5" w:rsidRDefault="006831E3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>alanındaki kurslar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6831E3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/…./2020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  <w:bookmarkStart w:id="0" w:name="_GoBack"/>
      <w:bookmarkEnd w:id="0"/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Formu’nda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1"/>
    <w:rsid w:val="00287A14"/>
    <w:rsid w:val="002D69AD"/>
    <w:rsid w:val="00357991"/>
    <w:rsid w:val="00361D77"/>
    <w:rsid w:val="00570438"/>
    <w:rsid w:val="006831E3"/>
    <w:rsid w:val="007E4B2C"/>
    <w:rsid w:val="00876153"/>
    <w:rsid w:val="00980FEC"/>
    <w:rsid w:val="00AC5381"/>
    <w:rsid w:val="00AD061F"/>
    <w:rsid w:val="00BB5072"/>
    <w:rsid w:val="00BF32F5"/>
    <w:rsid w:val="00F0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DA6-BA80-4AEC-9A77-3CBA8C15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2019-12-31T10:01:00Z</dcterms:created>
  <dcterms:modified xsi:type="dcterms:W3CDTF">2019-12-31T10:18:00Z</dcterms:modified>
</cp:coreProperties>
</file>